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44" w:rsidRDefault="00703044" w:rsidP="007030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МДОУ «Детский сад пос. Искра Октября»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Мастер-класс для родителей дошкольников</w:t>
      </w:r>
    </w:p>
    <w:p w:rsidR="00703044" w:rsidRDefault="00703044" w:rsidP="0070304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«Развитие комбинаторного мышления у дошкольников</w:t>
      </w:r>
    </w:p>
    <w:p w:rsidR="00703044" w:rsidRDefault="00703044" w:rsidP="0070304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посредством использования развивающей</w:t>
      </w:r>
    </w:p>
    <w:p w:rsidR="00703044" w:rsidRDefault="00703044" w:rsidP="0070304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предметно-игровой системы «Соты </w:t>
      </w: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Кайе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>».</w:t>
      </w:r>
    </w:p>
    <w:p w:rsidR="00703044" w:rsidRDefault="00703044" w:rsidP="0070304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Выполнила: воспитатель 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Ражева Оксана Сергеевна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г. Рыбинск 2021 год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Цель: </w:t>
      </w:r>
      <w:r>
        <w:rPr>
          <w:rFonts w:ascii="TimesNewRomanPSMT" w:hAnsi="TimesNewRomanPSMT" w:cs="TimesNewRomanPSMT"/>
          <w:sz w:val="28"/>
          <w:szCs w:val="28"/>
        </w:rPr>
        <w:t>осуществление педагогического просвещения родителей по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использованию развивающей предметно-игровой системы «Соты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Кайе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 для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развития комбинаторного мышления детей.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Задачи: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Ознакомить участников мастер-класса с развивающей предметно-игровой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системы «Соты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Кайе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Создать условия для формирования практических навыков родителей по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развитию комбинаторного мышления у детей.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Ожидаемый результат: </w:t>
      </w:r>
      <w:r>
        <w:rPr>
          <w:rFonts w:ascii="TimesNewRomanPSMT" w:hAnsi="TimesNewRomanPSMT" w:cs="TimesNewRomanPSMT"/>
          <w:sz w:val="28"/>
          <w:szCs w:val="28"/>
        </w:rPr>
        <w:t>повышение педагогических компетенций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родителей в рамках развития комбинаторного мышления у детей, реализация модели социального партнёрства «педагог-ребёнок-родитель» в воспитании и</w:t>
      </w:r>
      <w:r w:rsidR="005E2DAF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развитии дошкольников.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Оснащение</w:t>
      </w:r>
      <w:r>
        <w:rPr>
          <w:rFonts w:ascii="TimesNewRomanPSMT" w:hAnsi="TimesNewRomanPSMT" w:cs="TimesNewRomanPSMT"/>
          <w:sz w:val="28"/>
          <w:szCs w:val="28"/>
        </w:rPr>
        <w:t>: мультимедийное оборудование, раздаточный материал -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развивающая предметно-игровая система «Соты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Кайе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План проведения: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Приветствие. Упражнение «Снежинка».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Актуальность выбранной темы.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Особенности работы с развивающей предметно-игровой системой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«Соты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Кайе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Практическая поэтапная демонстрация развивающей предметно-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игровой системы «Соты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Кайе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Подведение итогов. Рефлексия. Упражнение: «Подарок».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Ход работы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 Приветствие.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Добрый день, уважаемые родители! Современный мир диктует свои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правила. Динамичный ритм жизни задает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тон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 мы вынуждены действовать,</w:t>
      </w:r>
    </w:p>
    <w:p w:rsidR="00703044" w:rsidRP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чтобы все успеть и не остановиться в развитии.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«Единственный путь, ведущий к знанию – это деятельность» </w:t>
      </w:r>
      <w:r>
        <w:rPr>
          <w:rFonts w:ascii="TimesNewRomanPSMT" w:hAnsi="TimesNewRomanPSMT" w:cs="TimesNewRomanPSMT"/>
          <w:sz w:val="28"/>
          <w:szCs w:val="28"/>
        </w:rPr>
        <w:t>Джордж Бернард Шоу.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Упражнение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«Снежинка».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 каждого родителя лист бумаги одинаковой формы, размера, качества,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цвета. Предлагается закрыть глаза и сложить лист пополам, оторвать правый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верхний угол, опять сложить пополам, оторвите нижний угол и т. д.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Затем раскрыть снежинку и постараться найти среди остальных снежинок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точно такую же. Но снежинки все индивидуальны. Точно так же нет и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одинаковых детей и взрослых.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Вывод: все мы разные, с различными способности, возможностями и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личностными качествами.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2. Актуальность выбранной темы.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В жизни каждого из нас время от времени бывают такие задачи, решить которые можно несколькими способами. И чтобы сделать это правильно, очень важно учесть все эти способы. Именно по этой причине нужно уметь перебирать все возможные варианты и устанавливать их количество.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Такие задачи и носят название комбинаторных. А чтобы их решить необходимо развивать комбинаторное мышление. Интересен тот факт, что комбинаторное мышление представляет собой как бы переходную форму от образного мышления к абстрактно-логическому, а также наоборот, т.к. оно включает в себя самые разные элементы: мотивационные, операционные, содержательные,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абстрактно-логические и образные. Это, кстати, служит одной из причин, почему комбинаторное мышление тесно связано с логикой. Также обращаем ваше внимание на то, что данный тип мышления не может формироваться самостоятельно и для его развития необходимо прибегать к специальным педагогическим методикам. Суть же комбинаторного мышления состоит в том,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 при его активизации мозг человека занят поиском и преобразованием каких-либо одних элементов в другие, придавая им новые формы и комбинации. У дошкольного возраста существуют разные типы комбинаторного мышления: наглядно-образный и наглядно-действенный.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Наглядно-действенное мышление - это основной вид мышления ребенка раннего возраста. Ребенок мыслит через действие с помощью манипулирования предметами.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Наглядно-образное мышление - основной вид мышления ребенка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дошкольного возраста. Здесь ребенок мыслит с помощью образов предметов.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Мы хотим познакомить вас с интересной и многофункциональной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развивающей предметно-игровой системой «Соты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Кайе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», направленной на развитие наглядно-образного и наглядно-действенного комбинаторного мышления дошкольников.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«Соты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Кайе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» можно использовать как крупную мозаику, как графический конструктор,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трансформер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для проектного конструирования и экспериментирования.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3. Особенности развивающей предметно-игровой системы «Соты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Кайе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>».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Игровая система «Соты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Кайе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 предназначена для детей от 3 до 11 лет.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ней используются объемные элементы в виде правильной шестигранной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призмы. Всего 84 элемента, с одной стороны все элементы желтого цвета, с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другой стороны геометрические элементы синего цвета на желтом фоне.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Шестигранные элементы позволяют располагать их особым способом на плоскости по отношению друг к другу, легко изменять композицию и развивать её в любую сторону, изменять рисунок композиции за счёт поворота элементов.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4. Практическая поэтапная демонстрация использования развивающей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предметно-игровой системы «Соты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Кайе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>».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 этап. Знакомство с шестигранными элементами.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-А сейчас я предлагаю вам окунуться в сказку. "Жила-была на свете маленькая пчелка. Все ее друзья умели выкладывать соты в улье, а она никак не могла этому научиться. Она спрашивала взрослых пчел, но все были очень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заняты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 никто не хотел ей помочь. Пчелка переживала из-за этого и даже плакала.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Мы можем помочь пчелке выложить соты в улье?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Давайте попробуем, используя соты и схемы, разложенные у вас на столах. А по окончанию работы мы посмотрим, что же у вас получилось.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 шаг: берем одну большую карту.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 шаг: берем карточку с заданным образцом.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 шаг: рассмотрим внимательно образец.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 шаг: подберем необходимое количество шестигранных элементов.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 шаг: соберем соты по образцу.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 шаг: проверим, соответствует ли выложенное изображение образцу.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У нашей сказки получилось счастливое завершение. С нашей помощью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маленькая пчелка научилась выкладывать правильно соты. И больше она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никогда не плакала!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2 этап Графический конструктор и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трансформер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Предлагаем вам построить заданные фигуры, используя жёлтые элементы и схемы.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 этап Самостоятельная деятельность. Произвольное составление фигур из жёлтых элементов, обсуждение результатов.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Предлагаем вам изобразить какой-либо предмет, используя элементы жёлтого цвета.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4 этап. Крупная мозаика.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Предлагаем вам построить заданные фигуры, используя схемы и элементы с учётом рисунков и цвета граней.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5этап. Самостоятельная деятельность. Произвольное составление фигур из жёлто-синих элементов, обсуждение результатов.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Предлагаем вам украсить ковёр, используя элементы жёлто-синего цвета.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5. Рефлексия «Подарок»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Цель: положительное завершение встречи.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Передаем по кругу волшебную палочку.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Давайте подумаем, какой бы вы хотели оставить подарок о нашей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встрече.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«Солнышко» </w:t>
      </w:r>
      <w:r>
        <w:rPr>
          <w:rFonts w:ascii="TimesNewRomanPSMT" w:hAnsi="TimesNewRomanPSMT" w:cs="TimesNewRomanPSMT"/>
          <w:sz w:val="28"/>
          <w:szCs w:val="28"/>
        </w:rPr>
        <w:t>- «Мне всё понятно, всё понравилось».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«Солнышко и тучка» </w:t>
      </w:r>
      <w:r>
        <w:rPr>
          <w:rFonts w:ascii="TimesNewRomanPSMT" w:hAnsi="TimesNewRomanPSMT" w:cs="TimesNewRomanPSMT"/>
          <w:sz w:val="28"/>
          <w:szCs w:val="28"/>
        </w:rPr>
        <w:t>- «Мне не всё понятно, есть вопросы».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«Тучка» </w:t>
      </w:r>
      <w:r>
        <w:rPr>
          <w:rFonts w:ascii="TimesNewRomanPSMT" w:hAnsi="TimesNewRomanPSMT" w:cs="TimesNewRomanPSMT"/>
          <w:sz w:val="28"/>
          <w:szCs w:val="28"/>
        </w:rPr>
        <w:t>- «У меня осталось много вопросов».</w:t>
      </w:r>
    </w:p>
    <w:p w:rsid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Ну вот, все подарки подарены, игры пройдены, слова сказаны.</w:t>
      </w:r>
    </w:p>
    <w:p w:rsidR="00330D51" w:rsidRPr="00703044" w:rsidRDefault="00703044" w:rsidP="007030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 все были активны. Спасибо всем за участие! Давайте наградим себя аплодисментами!</w:t>
      </w:r>
    </w:p>
    <w:sectPr w:rsidR="00330D51" w:rsidRPr="0070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6D"/>
    <w:rsid w:val="00330D51"/>
    <w:rsid w:val="005E2DAF"/>
    <w:rsid w:val="00703044"/>
    <w:rsid w:val="0093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FB159-BA02-488B-BD7C-E9783FB3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5</cp:revision>
  <dcterms:created xsi:type="dcterms:W3CDTF">2021-12-01T19:11:00Z</dcterms:created>
  <dcterms:modified xsi:type="dcterms:W3CDTF">2021-12-04T19:05:00Z</dcterms:modified>
</cp:coreProperties>
</file>